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23C" w:rsidRPr="00625F33" w:rsidRDefault="00EE11A6" w:rsidP="00EE11A6">
      <w:pPr>
        <w:spacing w:after="0" w:line="240" w:lineRule="auto"/>
        <w:ind w:firstLine="709"/>
        <w:jc w:val="right"/>
        <w:rPr>
          <w:szCs w:val="24"/>
          <w:lang w:val="ky-KG"/>
        </w:rPr>
      </w:pPr>
      <w:r w:rsidRPr="00625F33">
        <w:rPr>
          <w:szCs w:val="24"/>
          <w:lang w:val="ky-KG"/>
        </w:rPr>
        <w:t>Долбоор</w:t>
      </w:r>
    </w:p>
    <w:p w:rsidR="00EE11A6" w:rsidRPr="008B4833" w:rsidRDefault="00EE11A6" w:rsidP="00EE11A6">
      <w:pPr>
        <w:spacing w:after="0" w:line="240" w:lineRule="auto"/>
        <w:ind w:firstLine="709"/>
        <w:jc w:val="right"/>
        <w:rPr>
          <w:color w:val="FFFFFF" w:themeColor="background1"/>
          <w:szCs w:val="24"/>
          <w:lang w:val="ky-KG"/>
        </w:rPr>
      </w:pPr>
    </w:p>
    <w:p w:rsidR="00EE11A6" w:rsidRPr="00625F33" w:rsidRDefault="00EE11A6" w:rsidP="00775953">
      <w:pPr>
        <w:spacing w:after="0" w:line="480" w:lineRule="auto"/>
        <w:jc w:val="center"/>
        <w:rPr>
          <w:b/>
          <w:szCs w:val="24"/>
          <w:lang w:val="ky-KG"/>
        </w:rPr>
      </w:pPr>
      <w:r w:rsidRPr="00625F33">
        <w:rPr>
          <w:b/>
          <w:szCs w:val="24"/>
          <w:lang w:val="ky-KG"/>
        </w:rPr>
        <w:t xml:space="preserve">КЫРГЫЗ РЕСПУБЛИКАСЫНЫН </w:t>
      </w:r>
    </w:p>
    <w:p w:rsidR="00EE11A6" w:rsidRPr="00625F33" w:rsidRDefault="00EE11A6" w:rsidP="00775953">
      <w:pPr>
        <w:spacing w:after="0" w:line="480" w:lineRule="auto"/>
        <w:jc w:val="center"/>
        <w:rPr>
          <w:b/>
          <w:szCs w:val="24"/>
          <w:lang w:val="ky-KG"/>
        </w:rPr>
      </w:pPr>
      <w:r w:rsidRPr="00625F33">
        <w:rPr>
          <w:b/>
          <w:szCs w:val="24"/>
          <w:lang w:val="ky-KG"/>
        </w:rPr>
        <w:t>МИНИСТРЛЕР КАБИНЕТИНИН ТОКТОМУ</w:t>
      </w:r>
    </w:p>
    <w:p w:rsidR="00775953" w:rsidRPr="00625F33" w:rsidRDefault="00775953" w:rsidP="00EE11A6">
      <w:pPr>
        <w:spacing w:after="0" w:line="240" w:lineRule="auto"/>
        <w:jc w:val="center"/>
        <w:rPr>
          <w:b/>
          <w:szCs w:val="24"/>
          <w:lang w:val="ky-KG"/>
        </w:rPr>
      </w:pPr>
    </w:p>
    <w:p w:rsidR="00EE11A6" w:rsidRPr="00625F33" w:rsidRDefault="00EE11A6" w:rsidP="00EE11A6">
      <w:pPr>
        <w:spacing w:after="0" w:line="240" w:lineRule="auto"/>
        <w:jc w:val="center"/>
        <w:rPr>
          <w:b/>
          <w:szCs w:val="24"/>
          <w:lang w:val="ky-KG"/>
        </w:rPr>
      </w:pPr>
      <w:r w:rsidRPr="00625F33">
        <w:rPr>
          <w:b/>
          <w:szCs w:val="24"/>
          <w:lang w:val="ky-KG"/>
        </w:rPr>
        <w:t>Кыргыз Республикасынын улуттук эталондорунун</w:t>
      </w:r>
    </w:p>
    <w:p w:rsidR="00EE11A6" w:rsidRPr="00625F33" w:rsidRDefault="00EE11A6" w:rsidP="00EE11A6">
      <w:pPr>
        <w:spacing w:after="0" w:line="240" w:lineRule="auto"/>
        <w:jc w:val="center"/>
        <w:rPr>
          <w:b/>
          <w:szCs w:val="24"/>
          <w:lang w:val="ky-KG"/>
        </w:rPr>
      </w:pPr>
      <w:r w:rsidRPr="00625F33">
        <w:rPr>
          <w:b/>
          <w:szCs w:val="24"/>
          <w:lang w:val="ky-KG"/>
        </w:rPr>
        <w:t xml:space="preserve"> тизмегин бекитүү жөнүндө</w:t>
      </w:r>
    </w:p>
    <w:p w:rsidR="00EE11A6" w:rsidRPr="00625F33" w:rsidRDefault="00EE11A6" w:rsidP="00EE11A6">
      <w:pPr>
        <w:spacing w:after="0" w:line="240" w:lineRule="auto"/>
        <w:jc w:val="center"/>
        <w:rPr>
          <w:b/>
          <w:szCs w:val="24"/>
          <w:lang w:val="ky-KG"/>
        </w:rPr>
      </w:pPr>
    </w:p>
    <w:p w:rsidR="00EE11A6" w:rsidRPr="00625F33" w:rsidRDefault="00075A58" w:rsidP="00EE11A6">
      <w:pPr>
        <w:spacing w:after="0" w:line="240" w:lineRule="auto"/>
        <w:ind w:firstLine="709"/>
        <w:jc w:val="both"/>
        <w:rPr>
          <w:szCs w:val="24"/>
          <w:lang w:val="ky-KG"/>
        </w:rPr>
      </w:pPr>
      <w:r w:rsidRPr="00625F33">
        <w:rPr>
          <w:szCs w:val="24"/>
          <w:lang w:val="ky-KG"/>
        </w:rPr>
        <w:t xml:space="preserve">Кыргыз Республикасынын </w:t>
      </w:r>
      <w:r w:rsidR="007A24EE" w:rsidRPr="00625F33">
        <w:rPr>
          <w:szCs w:val="24"/>
          <w:lang w:val="ky-KG"/>
        </w:rPr>
        <w:t>«</w:t>
      </w:r>
      <w:r w:rsidRPr="00625F33">
        <w:rPr>
          <w:szCs w:val="24"/>
          <w:lang w:val="ky-KG"/>
        </w:rPr>
        <w:t>Өлчөө бирдиктүүлүгүн камсыз кылуу жөнүндө</w:t>
      </w:r>
      <w:r w:rsidR="007A24EE" w:rsidRPr="00625F33">
        <w:rPr>
          <w:szCs w:val="24"/>
          <w:lang w:val="ky-KG"/>
        </w:rPr>
        <w:t>»</w:t>
      </w:r>
      <w:r w:rsidR="00EE11A6" w:rsidRPr="00625F33">
        <w:rPr>
          <w:szCs w:val="24"/>
          <w:lang w:val="ky-KG"/>
        </w:rPr>
        <w:t xml:space="preserve"> </w:t>
      </w:r>
      <w:r w:rsidR="00DD759F" w:rsidRPr="00625F33">
        <w:rPr>
          <w:szCs w:val="24"/>
          <w:lang w:val="ky-KG"/>
        </w:rPr>
        <w:t xml:space="preserve">Мыйзамынын 6-беренесинин 3-пунктун аткаруу максатында, </w:t>
      </w:r>
      <w:r w:rsidR="007A24EE" w:rsidRPr="00625F33">
        <w:rPr>
          <w:szCs w:val="24"/>
          <w:lang w:val="ky-KG"/>
        </w:rPr>
        <w:t>«</w:t>
      </w:r>
      <w:r w:rsidR="00DD759F" w:rsidRPr="00625F33">
        <w:rPr>
          <w:szCs w:val="24"/>
          <w:lang w:val="ky-KG"/>
        </w:rPr>
        <w:t>Кыргыз Республикасынын Министрлер Кабинети жөнүндө</w:t>
      </w:r>
      <w:r w:rsidR="007A24EE" w:rsidRPr="00625F33">
        <w:rPr>
          <w:szCs w:val="24"/>
          <w:lang w:val="ky-KG"/>
        </w:rPr>
        <w:t>»</w:t>
      </w:r>
      <w:r w:rsidR="00DD759F" w:rsidRPr="00625F33">
        <w:rPr>
          <w:szCs w:val="24"/>
          <w:lang w:val="ky-KG"/>
        </w:rPr>
        <w:t xml:space="preserve"> Кыргыз Республикасынын конституциялык Мыйзамынын 10 жана 17-беренелерине ылайык </w:t>
      </w:r>
      <w:r w:rsidR="00520AC5" w:rsidRPr="00625F33">
        <w:rPr>
          <w:szCs w:val="24"/>
          <w:lang w:val="ky-KG"/>
        </w:rPr>
        <w:t>Кыргыз Республикасынын Министрлер Кабинети токтом кылат:</w:t>
      </w:r>
    </w:p>
    <w:p w:rsidR="00520AC5" w:rsidRPr="00625F33" w:rsidRDefault="00520AC5" w:rsidP="00EE11A6">
      <w:pPr>
        <w:spacing w:after="0" w:line="240" w:lineRule="auto"/>
        <w:ind w:firstLine="709"/>
        <w:jc w:val="both"/>
        <w:rPr>
          <w:szCs w:val="24"/>
          <w:lang w:val="ky-KG"/>
        </w:rPr>
      </w:pPr>
      <w:r w:rsidRPr="00625F33">
        <w:rPr>
          <w:szCs w:val="24"/>
          <w:lang w:val="ky-KG"/>
        </w:rPr>
        <w:t>1. Ушул токтомдун тиркемесине ылайык, Кыргыз Республикасынын улуттук эталондорунун тизмеги бекитилсин.</w:t>
      </w:r>
    </w:p>
    <w:p w:rsidR="00520AC5" w:rsidRPr="00625F33" w:rsidRDefault="00520AC5" w:rsidP="00EE11A6">
      <w:pPr>
        <w:spacing w:after="0" w:line="240" w:lineRule="auto"/>
        <w:ind w:firstLine="709"/>
        <w:jc w:val="both"/>
        <w:rPr>
          <w:szCs w:val="28"/>
          <w:lang w:val="ky-KG"/>
        </w:rPr>
      </w:pPr>
      <w:r w:rsidRPr="00625F33">
        <w:rPr>
          <w:szCs w:val="24"/>
          <w:lang w:val="ky-KG"/>
        </w:rPr>
        <w:t xml:space="preserve">2. </w:t>
      </w:r>
      <w:r w:rsidRPr="00625F33">
        <w:rPr>
          <w:szCs w:val="28"/>
          <w:lang w:val="ky-KG"/>
        </w:rPr>
        <w:t>Метрология боюнча улуттук орган сактоо жана колдонуу процессинде өзүнүн статусун жана метрологиялык мүнөздөмөсүн тастыктоо үчүн эталондук базаны колдоо боюнча зарыл болгон иштердин жүргүзүлүшүн камсыз кылсын.</w:t>
      </w:r>
    </w:p>
    <w:p w:rsidR="00051D64" w:rsidRPr="00625F33" w:rsidRDefault="00520AC5" w:rsidP="00520AC5">
      <w:pPr>
        <w:pStyle w:val="a6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25F33">
        <w:rPr>
          <w:rFonts w:ascii="Times New Roman" w:hAnsi="Times New Roman" w:cs="Times New Roman"/>
          <w:sz w:val="28"/>
          <w:szCs w:val="28"/>
          <w:lang w:val="ky-KG"/>
        </w:rPr>
        <w:t>3. Ушул токтомдун аткарылышын контролдоо Кыргыз Республикасынын Президентинин Администрациясынын Президенттин жана Министрлер Кабинетинин чечимдерин аткарууну контролдоо башкармалыгына жүктөлсүн.</w:t>
      </w:r>
    </w:p>
    <w:p w:rsidR="005A565D" w:rsidRPr="00625F33" w:rsidRDefault="005A565D" w:rsidP="00520AC5">
      <w:pPr>
        <w:pStyle w:val="a6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25F33">
        <w:rPr>
          <w:rFonts w:ascii="Times New Roman" w:hAnsi="Times New Roman" w:cs="Times New Roman"/>
          <w:sz w:val="28"/>
          <w:szCs w:val="28"/>
          <w:lang w:val="ky-KG"/>
        </w:rPr>
        <w:t>4. Ушул токтом расмий жарыяланган күндөн тартып, 15 күн өткөндөн кийин күчүнө кирет.</w:t>
      </w:r>
    </w:p>
    <w:p w:rsidR="005A565D" w:rsidRPr="00625F33" w:rsidRDefault="005A565D" w:rsidP="00520AC5">
      <w:pPr>
        <w:pStyle w:val="a6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5A565D" w:rsidRPr="00625F33" w:rsidRDefault="005A565D" w:rsidP="00520AC5">
      <w:pPr>
        <w:pStyle w:val="a6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520AC5" w:rsidRPr="00625F33" w:rsidRDefault="005A565D" w:rsidP="00520AC5">
      <w:pPr>
        <w:pStyle w:val="a6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25F33">
        <w:rPr>
          <w:rFonts w:ascii="Times New Roman" w:hAnsi="Times New Roman" w:cs="Times New Roman"/>
          <w:b/>
          <w:sz w:val="28"/>
          <w:szCs w:val="28"/>
          <w:lang w:val="ky-KG"/>
        </w:rPr>
        <w:t xml:space="preserve">Төрага                                                              </w:t>
      </w:r>
      <w:r w:rsidR="00775953" w:rsidRPr="00625F33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</w:t>
      </w:r>
      <w:r w:rsidRPr="00625F33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</w:t>
      </w:r>
    </w:p>
    <w:p w:rsidR="00520AC5" w:rsidRPr="00625F33" w:rsidRDefault="00520AC5" w:rsidP="00EE11A6">
      <w:pPr>
        <w:spacing w:after="0" w:line="240" w:lineRule="auto"/>
        <w:ind w:firstLine="709"/>
        <w:jc w:val="both"/>
        <w:rPr>
          <w:szCs w:val="24"/>
          <w:lang w:val="ky-KG"/>
        </w:rPr>
      </w:pPr>
    </w:p>
    <w:p w:rsidR="00520AC5" w:rsidRPr="00625F33" w:rsidRDefault="00520AC5" w:rsidP="00EE11A6">
      <w:pPr>
        <w:spacing w:after="0" w:line="240" w:lineRule="auto"/>
        <w:ind w:firstLine="709"/>
        <w:jc w:val="both"/>
        <w:rPr>
          <w:szCs w:val="24"/>
          <w:lang w:val="ky-KG"/>
        </w:rPr>
      </w:pPr>
    </w:p>
    <w:p w:rsidR="00520AC5" w:rsidRPr="00625F33" w:rsidRDefault="00520AC5" w:rsidP="00EE11A6">
      <w:pPr>
        <w:spacing w:after="0" w:line="240" w:lineRule="auto"/>
        <w:ind w:firstLine="709"/>
        <w:jc w:val="both"/>
        <w:rPr>
          <w:szCs w:val="24"/>
          <w:lang w:val="ky-KG"/>
        </w:rPr>
      </w:pPr>
      <w:bookmarkStart w:id="0" w:name="_GoBack"/>
      <w:bookmarkEnd w:id="0"/>
    </w:p>
    <w:p w:rsidR="00520AC5" w:rsidRPr="00625F33" w:rsidRDefault="00520AC5" w:rsidP="00EE11A6">
      <w:pPr>
        <w:spacing w:after="0" w:line="240" w:lineRule="auto"/>
        <w:ind w:firstLine="709"/>
        <w:jc w:val="both"/>
        <w:rPr>
          <w:szCs w:val="24"/>
          <w:lang w:val="ky-KG"/>
        </w:rPr>
      </w:pPr>
    </w:p>
    <w:p w:rsidR="005A565D" w:rsidRPr="00625F33" w:rsidRDefault="005A565D" w:rsidP="00EE11A6">
      <w:pPr>
        <w:spacing w:after="0" w:line="240" w:lineRule="auto"/>
        <w:ind w:firstLine="709"/>
        <w:jc w:val="both"/>
        <w:rPr>
          <w:szCs w:val="24"/>
          <w:lang w:val="ky-KG"/>
        </w:rPr>
      </w:pPr>
    </w:p>
    <w:p w:rsidR="005A565D" w:rsidRPr="00625F33" w:rsidRDefault="005A565D" w:rsidP="00EE11A6">
      <w:pPr>
        <w:spacing w:after="0" w:line="240" w:lineRule="auto"/>
        <w:ind w:firstLine="709"/>
        <w:jc w:val="both"/>
        <w:rPr>
          <w:szCs w:val="24"/>
          <w:lang w:val="ky-KG"/>
        </w:rPr>
      </w:pPr>
    </w:p>
    <w:p w:rsidR="005A565D" w:rsidRPr="00625F33" w:rsidRDefault="005A565D" w:rsidP="00EE11A6">
      <w:pPr>
        <w:spacing w:after="0" w:line="240" w:lineRule="auto"/>
        <w:ind w:firstLine="709"/>
        <w:jc w:val="both"/>
        <w:rPr>
          <w:szCs w:val="24"/>
          <w:lang w:val="ky-KG"/>
        </w:rPr>
      </w:pPr>
    </w:p>
    <w:p w:rsidR="005A565D" w:rsidRPr="00625F33" w:rsidRDefault="005A565D" w:rsidP="00EE11A6">
      <w:pPr>
        <w:spacing w:after="0" w:line="240" w:lineRule="auto"/>
        <w:ind w:firstLine="709"/>
        <w:jc w:val="both"/>
        <w:rPr>
          <w:szCs w:val="24"/>
          <w:lang w:val="ky-KG"/>
        </w:rPr>
      </w:pPr>
    </w:p>
    <w:p w:rsidR="005A565D" w:rsidRPr="00625F33" w:rsidRDefault="005A565D" w:rsidP="00EE11A6">
      <w:pPr>
        <w:spacing w:after="0" w:line="240" w:lineRule="auto"/>
        <w:ind w:firstLine="709"/>
        <w:jc w:val="both"/>
        <w:rPr>
          <w:szCs w:val="24"/>
          <w:lang w:val="ky-KG"/>
        </w:rPr>
      </w:pPr>
    </w:p>
    <w:p w:rsidR="005A565D" w:rsidRPr="00625F33" w:rsidRDefault="005A565D" w:rsidP="00EE11A6">
      <w:pPr>
        <w:spacing w:after="0" w:line="240" w:lineRule="auto"/>
        <w:ind w:firstLine="709"/>
        <w:jc w:val="both"/>
        <w:rPr>
          <w:szCs w:val="24"/>
          <w:lang w:val="ky-KG"/>
        </w:rPr>
      </w:pPr>
    </w:p>
    <w:p w:rsidR="005A565D" w:rsidRPr="00625F33" w:rsidRDefault="005A565D" w:rsidP="00EE11A6">
      <w:pPr>
        <w:spacing w:after="0" w:line="240" w:lineRule="auto"/>
        <w:ind w:firstLine="709"/>
        <w:jc w:val="both"/>
        <w:rPr>
          <w:szCs w:val="24"/>
          <w:lang w:val="ky-KG"/>
        </w:rPr>
      </w:pPr>
    </w:p>
    <w:p w:rsidR="005A565D" w:rsidRPr="00625F33" w:rsidRDefault="005A565D" w:rsidP="00EE11A6">
      <w:pPr>
        <w:spacing w:after="0" w:line="240" w:lineRule="auto"/>
        <w:ind w:firstLine="709"/>
        <w:jc w:val="both"/>
        <w:rPr>
          <w:szCs w:val="24"/>
          <w:lang w:val="ky-KG"/>
        </w:rPr>
      </w:pPr>
    </w:p>
    <w:p w:rsidR="005A565D" w:rsidRPr="00625F33" w:rsidRDefault="005A565D" w:rsidP="00EE11A6">
      <w:pPr>
        <w:spacing w:after="0" w:line="240" w:lineRule="auto"/>
        <w:ind w:firstLine="709"/>
        <w:jc w:val="both"/>
        <w:rPr>
          <w:szCs w:val="24"/>
          <w:lang w:val="ky-KG"/>
        </w:rPr>
      </w:pPr>
    </w:p>
    <w:p w:rsidR="005A565D" w:rsidRPr="00625F33" w:rsidRDefault="005A565D" w:rsidP="00EE11A6">
      <w:pPr>
        <w:spacing w:after="0" w:line="240" w:lineRule="auto"/>
        <w:ind w:firstLine="709"/>
        <w:jc w:val="both"/>
        <w:rPr>
          <w:szCs w:val="24"/>
          <w:lang w:val="ky-KG"/>
        </w:rPr>
      </w:pPr>
    </w:p>
    <w:sectPr w:rsidR="005A565D" w:rsidRPr="00625F33" w:rsidSect="008B4833">
      <w:footerReference w:type="default" r:id="rId9"/>
      <w:pgSz w:w="12240" w:h="15840"/>
      <w:pgMar w:top="1134" w:right="851" w:bottom="680" w:left="1701" w:header="720" w:footer="215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1C85" w:rsidRDefault="000F1C85" w:rsidP="00027C99">
      <w:pPr>
        <w:spacing w:after="0" w:line="240" w:lineRule="auto"/>
      </w:pPr>
      <w:r>
        <w:separator/>
      </w:r>
    </w:p>
  </w:endnote>
  <w:endnote w:type="continuationSeparator" w:id="0">
    <w:p w:rsidR="000F1C85" w:rsidRDefault="000F1C85" w:rsidP="00027C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6E70" w:rsidRPr="00E16E70" w:rsidRDefault="00E16E70" w:rsidP="00E16E70">
    <w:pPr>
      <w:pStyle w:val="ad"/>
      <w:rPr>
        <w:sz w:val="20"/>
        <w:szCs w:val="20"/>
      </w:rPr>
    </w:pPr>
    <w:proofErr w:type="spellStart"/>
    <w:r w:rsidRPr="00E16E70">
      <w:rPr>
        <w:sz w:val="20"/>
        <w:szCs w:val="20"/>
      </w:rPr>
      <w:t>Кыргыз</w:t>
    </w:r>
    <w:proofErr w:type="spellEnd"/>
    <w:r w:rsidRPr="00E16E70">
      <w:rPr>
        <w:sz w:val="20"/>
        <w:szCs w:val="20"/>
      </w:rPr>
      <w:t xml:space="preserve"> </w:t>
    </w:r>
    <w:proofErr w:type="spellStart"/>
    <w:r w:rsidRPr="00E16E70">
      <w:rPr>
        <w:sz w:val="20"/>
        <w:szCs w:val="20"/>
      </w:rPr>
      <w:t>Республикасынын</w:t>
    </w:r>
    <w:proofErr w:type="spellEnd"/>
    <w:r w:rsidRPr="00E16E70">
      <w:rPr>
        <w:sz w:val="20"/>
        <w:szCs w:val="20"/>
      </w:rPr>
      <w:t xml:space="preserve"> </w:t>
    </w:r>
    <w:r w:rsidR="004632E1" w:rsidRPr="00E16E70">
      <w:rPr>
        <w:sz w:val="20"/>
        <w:szCs w:val="20"/>
      </w:rPr>
      <w:t>Экономика</w:t>
    </w:r>
  </w:p>
  <w:p w:rsidR="00E16E70" w:rsidRPr="00E16E70" w:rsidRDefault="00E16E70" w:rsidP="00E16E70">
    <w:pPr>
      <w:pStyle w:val="ad"/>
      <w:rPr>
        <w:sz w:val="20"/>
        <w:szCs w:val="20"/>
      </w:rPr>
    </w:pPr>
    <w:proofErr w:type="spellStart"/>
    <w:r w:rsidRPr="00E16E70">
      <w:rPr>
        <w:sz w:val="20"/>
        <w:szCs w:val="20"/>
      </w:rPr>
      <w:t>жана</w:t>
    </w:r>
    <w:proofErr w:type="spellEnd"/>
    <w:r w:rsidRPr="00E16E70">
      <w:rPr>
        <w:sz w:val="20"/>
        <w:szCs w:val="20"/>
      </w:rPr>
      <w:t xml:space="preserve"> коммерция </w:t>
    </w:r>
    <w:proofErr w:type="spellStart"/>
    <w:r w:rsidRPr="00E16E70">
      <w:rPr>
        <w:sz w:val="20"/>
        <w:szCs w:val="20"/>
      </w:rPr>
      <w:t>министри</w:t>
    </w:r>
    <w:proofErr w:type="spellEnd"/>
    <w:r w:rsidRPr="00E16E70">
      <w:rPr>
        <w:sz w:val="20"/>
        <w:szCs w:val="20"/>
      </w:rPr>
      <w:t>_______________________</w:t>
    </w:r>
    <w:proofErr w:type="spellStart"/>
    <w:r w:rsidRPr="00E16E70">
      <w:rPr>
        <w:sz w:val="20"/>
        <w:szCs w:val="20"/>
      </w:rPr>
      <w:t>Д.Дж</w:t>
    </w:r>
    <w:proofErr w:type="spellEnd"/>
    <w:r w:rsidRPr="00E16E70">
      <w:rPr>
        <w:sz w:val="20"/>
        <w:szCs w:val="20"/>
      </w:rPr>
      <w:t xml:space="preserve">. </w:t>
    </w:r>
    <w:proofErr w:type="spellStart"/>
    <w:r w:rsidRPr="00E16E70">
      <w:rPr>
        <w:sz w:val="20"/>
        <w:szCs w:val="20"/>
      </w:rPr>
      <w:t>Амангельдиев</w:t>
    </w:r>
    <w:proofErr w:type="spellEnd"/>
    <w:r w:rsidR="004632E1">
      <w:rPr>
        <w:sz w:val="20"/>
        <w:szCs w:val="20"/>
      </w:rPr>
      <w:t xml:space="preserve">         2022 –ж. «____»__________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1C85" w:rsidRDefault="000F1C85" w:rsidP="00027C99">
      <w:pPr>
        <w:spacing w:after="0" w:line="240" w:lineRule="auto"/>
      </w:pPr>
      <w:r>
        <w:separator/>
      </w:r>
    </w:p>
  </w:footnote>
  <w:footnote w:type="continuationSeparator" w:id="0">
    <w:p w:rsidR="000F1C85" w:rsidRDefault="000F1C85" w:rsidP="00027C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C0901"/>
    <w:multiLevelType w:val="hybridMultilevel"/>
    <w:tmpl w:val="2054A9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F676C2"/>
    <w:multiLevelType w:val="multilevel"/>
    <w:tmpl w:val="7FC4F454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7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293A4F98"/>
    <w:multiLevelType w:val="hybridMultilevel"/>
    <w:tmpl w:val="FDFE8BC8"/>
    <w:lvl w:ilvl="0" w:tplc="0F6269F2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2D363B45"/>
    <w:multiLevelType w:val="hybridMultilevel"/>
    <w:tmpl w:val="A66885EC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">
    <w:nsid w:val="306B2F47"/>
    <w:multiLevelType w:val="hybridMultilevel"/>
    <w:tmpl w:val="7CB0E2EC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64259A"/>
    <w:multiLevelType w:val="hybridMultilevel"/>
    <w:tmpl w:val="0C126926"/>
    <w:lvl w:ilvl="0" w:tplc="BB181FE6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44744C29"/>
    <w:multiLevelType w:val="hybridMultilevel"/>
    <w:tmpl w:val="3AAEA5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F7C0BDD"/>
    <w:multiLevelType w:val="hybridMultilevel"/>
    <w:tmpl w:val="6D52591E"/>
    <w:lvl w:ilvl="0" w:tplc="60644CE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E25711B"/>
    <w:multiLevelType w:val="hybridMultilevel"/>
    <w:tmpl w:val="D04ED6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26447E9"/>
    <w:multiLevelType w:val="hybridMultilevel"/>
    <w:tmpl w:val="DAFCA79E"/>
    <w:lvl w:ilvl="0" w:tplc="962EE028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7"/>
  </w:num>
  <w:num w:numId="4">
    <w:abstractNumId w:val="5"/>
  </w:num>
  <w:num w:numId="5">
    <w:abstractNumId w:val="1"/>
  </w:num>
  <w:num w:numId="6">
    <w:abstractNumId w:val="8"/>
  </w:num>
  <w:num w:numId="7">
    <w:abstractNumId w:val="3"/>
  </w:num>
  <w:num w:numId="8">
    <w:abstractNumId w:val="0"/>
  </w:num>
  <w:num w:numId="9">
    <w:abstractNumId w:val="6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FEF"/>
    <w:rsid w:val="00021CDF"/>
    <w:rsid w:val="00027C99"/>
    <w:rsid w:val="00035E60"/>
    <w:rsid w:val="000424DA"/>
    <w:rsid w:val="00051D64"/>
    <w:rsid w:val="00054C68"/>
    <w:rsid w:val="00064E0F"/>
    <w:rsid w:val="00066D15"/>
    <w:rsid w:val="00075A58"/>
    <w:rsid w:val="00080D35"/>
    <w:rsid w:val="000864C8"/>
    <w:rsid w:val="00093DCF"/>
    <w:rsid w:val="000A0FFD"/>
    <w:rsid w:val="000A4ECD"/>
    <w:rsid w:val="000B193F"/>
    <w:rsid w:val="000C4AD8"/>
    <w:rsid w:val="000C629C"/>
    <w:rsid w:val="000E02A2"/>
    <w:rsid w:val="000E2790"/>
    <w:rsid w:val="000F1C85"/>
    <w:rsid w:val="000F1D1A"/>
    <w:rsid w:val="000F7942"/>
    <w:rsid w:val="001156E1"/>
    <w:rsid w:val="0013131E"/>
    <w:rsid w:val="00150296"/>
    <w:rsid w:val="00154A8F"/>
    <w:rsid w:val="00156FFF"/>
    <w:rsid w:val="001A4860"/>
    <w:rsid w:val="001C3396"/>
    <w:rsid w:val="001C56E7"/>
    <w:rsid w:val="001D7B07"/>
    <w:rsid w:val="001E36FD"/>
    <w:rsid w:val="001F5B37"/>
    <w:rsid w:val="00200332"/>
    <w:rsid w:val="002003C4"/>
    <w:rsid w:val="00202A0C"/>
    <w:rsid w:val="00211B48"/>
    <w:rsid w:val="00220D65"/>
    <w:rsid w:val="00222F13"/>
    <w:rsid w:val="00223908"/>
    <w:rsid w:val="002247DC"/>
    <w:rsid w:val="00225A72"/>
    <w:rsid w:val="00247E33"/>
    <w:rsid w:val="00266E29"/>
    <w:rsid w:val="0027470E"/>
    <w:rsid w:val="002A1F1A"/>
    <w:rsid w:val="002B0E71"/>
    <w:rsid w:val="002D1154"/>
    <w:rsid w:val="002E1BB1"/>
    <w:rsid w:val="002F14C0"/>
    <w:rsid w:val="00305A05"/>
    <w:rsid w:val="00320A06"/>
    <w:rsid w:val="003413BB"/>
    <w:rsid w:val="00367F0D"/>
    <w:rsid w:val="00370997"/>
    <w:rsid w:val="003736EA"/>
    <w:rsid w:val="0037385C"/>
    <w:rsid w:val="003747D1"/>
    <w:rsid w:val="003807FB"/>
    <w:rsid w:val="003B56EC"/>
    <w:rsid w:val="003B5C9A"/>
    <w:rsid w:val="003D1D08"/>
    <w:rsid w:val="003E6C57"/>
    <w:rsid w:val="004248AC"/>
    <w:rsid w:val="004316F5"/>
    <w:rsid w:val="004373E8"/>
    <w:rsid w:val="00451C88"/>
    <w:rsid w:val="0045356E"/>
    <w:rsid w:val="004554BD"/>
    <w:rsid w:val="004632E1"/>
    <w:rsid w:val="0047652D"/>
    <w:rsid w:val="00490E22"/>
    <w:rsid w:val="004B3271"/>
    <w:rsid w:val="004F2510"/>
    <w:rsid w:val="0050360E"/>
    <w:rsid w:val="00503CAF"/>
    <w:rsid w:val="005201DD"/>
    <w:rsid w:val="00520AC5"/>
    <w:rsid w:val="00533E25"/>
    <w:rsid w:val="005364AC"/>
    <w:rsid w:val="00537B39"/>
    <w:rsid w:val="00560B93"/>
    <w:rsid w:val="00564E82"/>
    <w:rsid w:val="00575186"/>
    <w:rsid w:val="00581A71"/>
    <w:rsid w:val="00582209"/>
    <w:rsid w:val="0059097D"/>
    <w:rsid w:val="00592039"/>
    <w:rsid w:val="005943AD"/>
    <w:rsid w:val="005A0883"/>
    <w:rsid w:val="005A1844"/>
    <w:rsid w:val="005A25AF"/>
    <w:rsid w:val="005A565D"/>
    <w:rsid w:val="005A71B7"/>
    <w:rsid w:val="005C2BCF"/>
    <w:rsid w:val="005F1EC2"/>
    <w:rsid w:val="005F2621"/>
    <w:rsid w:val="005F64CB"/>
    <w:rsid w:val="0061255E"/>
    <w:rsid w:val="00625F22"/>
    <w:rsid w:val="00625F33"/>
    <w:rsid w:val="00627904"/>
    <w:rsid w:val="00631280"/>
    <w:rsid w:val="00647ED3"/>
    <w:rsid w:val="00656CBA"/>
    <w:rsid w:val="00670473"/>
    <w:rsid w:val="00676BC4"/>
    <w:rsid w:val="00686744"/>
    <w:rsid w:val="00690E00"/>
    <w:rsid w:val="00697CE6"/>
    <w:rsid w:val="006A1521"/>
    <w:rsid w:val="006A712B"/>
    <w:rsid w:val="006C53AB"/>
    <w:rsid w:val="006E7EDD"/>
    <w:rsid w:val="006F30B7"/>
    <w:rsid w:val="006F57C2"/>
    <w:rsid w:val="006F6BD6"/>
    <w:rsid w:val="00700664"/>
    <w:rsid w:val="00700D76"/>
    <w:rsid w:val="007051BA"/>
    <w:rsid w:val="0071409F"/>
    <w:rsid w:val="00714F53"/>
    <w:rsid w:val="007217D7"/>
    <w:rsid w:val="007366F6"/>
    <w:rsid w:val="007456D8"/>
    <w:rsid w:val="007542AD"/>
    <w:rsid w:val="007563D9"/>
    <w:rsid w:val="00756AAD"/>
    <w:rsid w:val="00765061"/>
    <w:rsid w:val="007710EB"/>
    <w:rsid w:val="00775953"/>
    <w:rsid w:val="007806C0"/>
    <w:rsid w:val="00781294"/>
    <w:rsid w:val="0079740F"/>
    <w:rsid w:val="007A24EE"/>
    <w:rsid w:val="007B57F1"/>
    <w:rsid w:val="007C3ED0"/>
    <w:rsid w:val="007D5309"/>
    <w:rsid w:val="007D5C20"/>
    <w:rsid w:val="007E101E"/>
    <w:rsid w:val="007E59C8"/>
    <w:rsid w:val="007E601D"/>
    <w:rsid w:val="007F43CD"/>
    <w:rsid w:val="00801E32"/>
    <w:rsid w:val="008158FC"/>
    <w:rsid w:val="0082115C"/>
    <w:rsid w:val="00822E5C"/>
    <w:rsid w:val="00834238"/>
    <w:rsid w:val="00843DB6"/>
    <w:rsid w:val="008543AD"/>
    <w:rsid w:val="00870A62"/>
    <w:rsid w:val="00870F07"/>
    <w:rsid w:val="00873D09"/>
    <w:rsid w:val="00883EB4"/>
    <w:rsid w:val="00891EDB"/>
    <w:rsid w:val="00892AC6"/>
    <w:rsid w:val="00894C78"/>
    <w:rsid w:val="008A23A5"/>
    <w:rsid w:val="008A6F03"/>
    <w:rsid w:val="008B4833"/>
    <w:rsid w:val="008C4CE7"/>
    <w:rsid w:val="008E0897"/>
    <w:rsid w:val="008F0735"/>
    <w:rsid w:val="008F3542"/>
    <w:rsid w:val="008F52DD"/>
    <w:rsid w:val="008F6C2A"/>
    <w:rsid w:val="0096360B"/>
    <w:rsid w:val="0096517A"/>
    <w:rsid w:val="009723B3"/>
    <w:rsid w:val="00984A3F"/>
    <w:rsid w:val="009910F1"/>
    <w:rsid w:val="009969A5"/>
    <w:rsid w:val="009B1753"/>
    <w:rsid w:val="009B75B6"/>
    <w:rsid w:val="009C27EC"/>
    <w:rsid w:val="009C4CA9"/>
    <w:rsid w:val="009C6C3F"/>
    <w:rsid w:val="009E2A13"/>
    <w:rsid w:val="009E2AA7"/>
    <w:rsid w:val="009F089B"/>
    <w:rsid w:val="009F41B0"/>
    <w:rsid w:val="00A00BC8"/>
    <w:rsid w:val="00A055CB"/>
    <w:rsid w:val="00A06CBE"/>
    <w:rsid w:val="00A14CCA"/>
    <w:rsid w:val="00A16F6A"/>
    <w:rsid w:val="00A2140B"/>
    <w:rsid w:val="00A3561B"/>
    <w:rsid w:val="00A44C3B"/>
    <w:rsid w:val="00A57D6E"/>
    <w:rsid w:val="00A616B1"/>
    <w:rsid w:val="00A8295F"/>
    <w:rsid w:val="00A9027D"/>
    <w:rsid w:val="00A95A20"/>
    <w:rsid w:val="00AB3872"/>
    <w:rsid w:val="00AC14C8"/>
    <w:rsid w:val="00AC2330"/>
    <w:rsid w:val="00AC5A4F"/>
    <w:rsid w:val="00AD22E3"/>
    <w:rsid w:val="00AE2AA5"/>
    <w:rsid w:val="00AF0387"/>
    <w:rsid w:val="00B00988"/>
    <w:rsid w:val="00B03E10"/>
    <w:rsid w:val="00B049D3"/>
    <w:rsid w:val="00B13C29"/>
    <w:rsid w:val="00B20ED9"/>
    <w:rsid w:val="00B45CB5"/>
    <w:rsid w:val="00B4723C"/>
    <w:rsid w:val="00B63966"/>
    <w:rsid w:val="00B7321C"/>
    <w:rsid w:val="00B73681"/>
    <w:rsid w:val="00B73D64"/>
    <w:rsid w:val="00B73F59"/>
    <w:rsid w:val="00B8769E"/>
    <w:rsid w:val="00B87DD9"/>
    <w:rsid w:val="00BA712A"/>
    <w:rsid w:val="00BA76F0"/>
    <w:rsid w:val="00BC08E9"/>
    <w:rsid w:val="00BC7716"/>
    <w:rsid w:val="00BD4D37"/>
    <w:rsid w:val="00BE1534"/>
    <w:rsid w:val="00BE5334"/>
    <w:rsid w:val="00BF34AF"/>
    <w:rsid w:val="00C14F5B"/>
    <w:rsid w:val="00C20C3E"/>
    <w:rsid w:val="00C41027"/>
    <w:rsid w:val="00C57C28"/>
    <w:rsid w:val="00C6293B"/>
    <w:rsid w:val="00C74BF9"/>
    <w:rsid w:val="00C8084E"/>
    <w:rsid w:val="00C81BF1"/>
    <w:rsid w:val="00C85A6A"/>
    <w:rsid w:val="00CB4D0F"/>
    <w:rsid w:val="00CB4F35"/>
    <w:rsid w:val="00CC4C62"/>
    <w:rsid w:val="00CD370F"/>
    <w:rsid w:val="00CD6C72"/>
    <w:rsid w:val="00CF02CA"/>
    <w:rsid w:val="00CF0FE5"/>
    <w:rsid w:val="00CF299B"/>
    <w:rsid w:val="00D1072A"/>
    <w:rsid w:val="00D14BFA"/>
    <w:rsid w:val="00D15065"/>
    <w:rsid w:val="00D24270"/>
    <w:rsid w:val="00D42BA8"/>
    <w:rsid w:val="00D77868"/>
    <w:rsid w:val="00D77EE3"/>
    <w:rsid w:val="00D8018C"/>
    <w:rsid w:val="00D83EDD"/>
    <w:rsid w:val="00DB055C"/>
    <w:rsid w:val="00DB6C9F"/>
    <w:rsid w:val="00DD759F"/>
    <w:rsid w:val="00DE1959"/>
    <w:rsid w:val="00DE4B10"/>
    <w:rsid w:val="00DE7E95"/>
    <w:rsid w:val="00DF0CE6"/>
    <w:rsid w:val="00DF24D7"/>
    <w:rsid w:val="00DF2851"/>
    <w:rsid w:val="00E0498E"/>
    <w:rsid w:val="00E16E70"/>
    <w:rsid w:val="00E20231"/>
    <w:rsid w:val="00E25324"/>
    <w:rsid w:val="00E26403"/>
    <w:rsid w:val="00E31B57"/>
    <w:rsid w:val="00E50529"/>
    <w:rsid w:val="00E60038"/>
    <w:rsid w:val="00E6302E"/>
    <w:rsid w:val="00E67201"/>
    <w:rsid w:val="00E712DD"/>
    <w:rsid w:val="00E73F64"/>
    <w:rsid w:val="00E933EA"/>
    <w:rsid w:val="00E95925"/>
    <w:rsid w:val="00EA0B5A"/>
    <w:rsid w:val="00EA0E21"/>
    <w:rsid w:val="00EA3E35"/>
    <w:rsid w:val="00EB34F8"/>
    <w:rsid w:val="00EC3DC0"/>
    <w:rsid w:val="00ED2DE1"/>
    <w:rsid w:val="00ED3CB5"/>
    <w:rsid w:val="00EE11A6"/>
    <w:rsid w:val="00EE2DA5"/>
    <w:rsid w:val="00EE5842"/>
    <w:rsid w:val="00F05B94"/>
    <w:rsid w:val="00F15341"/>
    <w:rsid w:val="00F20FEA"/>
    <w:rsid w:val="00F24C89"/>
    <w:rsid w:val="00F455DF"/>
    <w:rsid w:val="00F50181"/>
    <w:rsid w:val="00F505AE"/>
    <w:rsid w:val="00F61D20"/>
    <w:rsid w:val="00F71F80"/>
    <w:rsid w:val="00F72FEF"/>
    <w:rsid w:val="00F778DC"/>
    <w:rsid w:val="00F825EA"/>
    <w:rsid w:val="00FA2C67"/>
    <w:rsid w:val="00FB405A"/>
    <w:rsid w:val="00FC4808"/>
    <w:rsid w:val="00FC7239"/>
    <w:rsid w:val="00FE1AD1"/>
    <w:rsid w:val="00FE667D"/>
    <w:rsid w:val="00FE7533"/>
    <w:rsid w:val="00FF3E11"/>
    <w:rsid w:val="00FF5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C28"/>
    <w:pPr>
      <w:spacing w:after="160" w:line="256" w:lineRule="auto"/>
      <w:jc w:val="left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055C"/>
    <w:pPr>
      <w:spacing w:after="0" w:line="240" w:lineRule="auto"/>
      <w:jc w:val="right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055C"/>
    <w:rPr>
      <w:rFonts w:ascii="Tahoma" w:hAnsi="Tahoma" w:cs="Tahoma"/>
      <w:sz w:val="16"/>
      <w:szCs w:val="16"/>
    </w:rPr>
  </w:style>
  <w:style w:type="paragraph" w:customStyle="1" w:styleId="tkPodpis">
    <w:name w:val="_Подпись (tkPodpis)"/>
    <w:basedOn w:val="a"/>
    <w:rsid w:val="00592039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592039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59"/>
    <w:rsid w:val="000864C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FA2C67"/>
    <w:pPr>
      <w:spacing w:after="0" w:line="240" w:lineRule="auto"/>
      <w:ind w:left="720"/>
      <w:contextualSpacing/>
      <w:jc w:val="right"/>
    </w:pPr>
    <w:rPr>
      <w:rFonts w:asciiTheme="minorHAnsi" w:hAnsiTheme="minorHAnsi" w:cstheme="minorBidi"/>
      <w:sz w:val="22"/>
    </w:rPr>
  </w:style>
  <w:style w:type="paragraph" w:styleId="a7">
    <w:name w:val="No Spacing"/>
    <w:aliases w:val="обычный,Дооранов,чсамя"/>
    <w:link w:val="a8"/>
    <w:uiPriority w:val="1"/>
    <w:qFormat/>
    <w:rsid w:val="00C57C28"/>
    <w:pPr>
      <w:jc w:val="left"/>
    </w:pPr>
    <w:rPr>
      <w:rFonts w:ascii="Times New Roman" w:hAnsi="Times New Roman" w:cs="Times New Roman"/>
      <w:sz w:val="28"/>
    </w:rPr>
  </w:style>
  <w:style w:type="character" w:customStyle="1" w:styleId="a8">
    <w:name w:val="Без интервала Знак"/>
    <w:aliases w:val="обычный Знак,Дооранов Знак,чсамя Знак"/>
    <w:link w:val="a7"/>
    <w:uiPriority w:val="1"/>
    <w:locked/>
    <w:rsid w:val="00C57C28"/>
    <w:rPr>
      <w:rFonts w:ascii="Times New Roman" w:hAnsi="Times New Roman" w:cs="Times New Roman"/>
      <w:sz w:val="28"/>
    </w:rPr>
  </w:style>
  <w:style w:type="paragraph" w:styleId="a9">
    <w:name w:val="Normal (Web)"/>
    <w:basedOn w:val="a"/>
    <w:uiPriority w:val="99"/>
    <w:semiHidden/>
    <w:unhideWhenUsed/>
    <w:rsid w:val="00DE7E95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E0498E"/>
    <w:rPr>
      <w:color w:val="0000FF"/>
      <w:u w:val="single"/>
    </w:rPr>
  </w:style>
  <w:style w:type="paragraph" w:customStyle="1" w:styleId="tkTablica">
    <w:name w:val="_Текст таблицы (tkTablica)"/>
    <w:basedOn w:val="a"/>
    <w:rsid w:val="00E0498E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sSystem">
    <w:name w:val="__Служебный (tsSystem)"/>
    <w:basedOn w:val="a"/>
    <w:rsid w:val="00E0498E"/>
    <w:pPr>
      <w:shd w:val="clear" w:color="auto" w:fill="FFC000"/>
      <w:spacing w:before="120" w:after="120" w:line="276" w:lineRule="auto"/>
    </w:pPr>
    <w:rPr>
      <w:rFonts w:ascii="Arial" w:eastAsia="Times New Roman" w:hAnsi="Arial" w:cs="Arial"/>
      <w:vanish/>
      <w:color w:val="404040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6F6B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F6BD6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6F6BD6"/>
  </w:style>
  <w:style w:type="paragraph" w:customStyle="1" w:styleId="tkZagolovok2">
    <w:name w:val="_Заголовок Раздел (tkZagolovok2)"/>
    <w:basedOn w:val="a"/>
    <w:uiPriority w:val="99"/>
    <w:rsid w:val="00690E00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027C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027C99"/>
    <w:rPr>
      <w:rFonts w:ascii="Times New Roman" w:hAnsi="Times New Roman" w:cs="Times New Roman"/>
      <w:sz w:val="28"/>
    </w:rPr>
  </w:style>
  <w:style w:type="paragraph" w:styleId="ad">
    <w:name w:val="footer"/>
    <w:basedOn w:val="a"/>
    <w:link w:val="ae"/>
    <w:uiPriority w:val="99"/>
    <w:unhideWhenUsed/>
    <w:rsid w:val="00027C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027C99"/>
    <w:rPr>
      <w:rFonts w:ascii="Times New Roman" w:hAnsi="Times New Roman" w:cs="Times New Roman"/>
      <w:sz w:val="28"/>
    </w:rPr>
  </w:style>
  <w:style w:type="paragraph" w:customStyle="1" w:styleId="8EAA14224D814626B5601D20B9208574">
    <w:name w:val="8EAA14224D814626B5601D20B9208574"/>
    <w:rsid w:val="00027C99"/>
    <w:pPr>
      <w:spacing w:after="200" w:line="276" w:lineRule="auto"/>
      <w:jc w:val="left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C28"/>
    <w:pPr>
      <w:spacing w:after="160" w:line="256" w:lineRule="auto"/>
      <w:jc w:val="left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055C"/>
    <w:pPr>
      <w:spacing w:after="0" w:line="240" w:lineRule="auto"/>
      <w:jc w:val="right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055C"/>
    <w:rPr>
      <w:rFonts w:ascii="Tahoma" w:hAnsi="Tahoma" w:cs="Tahoma"/>
      <w:sz w:val="16"/>
      <w:szCs w:val="16"/>
    </w:rPr>
  </w:style>
  <w:style w:type="paragraph" w:customStyle="1" w:styleId="tkPodpis">
    <w:name w:val="_Подпись (tkPodpis)"/>
    <w:basedOn w:val="a"/>
    <w:rsid w:val="00592039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592039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59"/>
    <w:rsid w:val="000864C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FA2C67"/>
    <w:pPr>
      <w:spacing w:after="0" w:line="240" w:lineRule="auto"/>
      <w:ind w:left="720"/>
      <w:contextualSpacing/>
      <w:jc w:val="right"/>
    </w:pPr>
    <w:rPr>
      <w:rFonts w:asciiTheme="minorHAnsi" w:hAnsiTheme="minorHAnsi" w:cstheme="minorBidi"/>
      <w:sz w:val="22"/>
    </w:rPr>
  </w:style>
  <w:style w:type="paragraph" w:styleId="a7">
    <w:name w:val="No Spacing"/>
    <w:aliases w:val="обычный,Дооранов,чсамя"/>
    <w:link w:val="a8"/>
    <w:uiPriority w:val="1"/>
    <w:qFormat/>
    <w:rsid w:val="00C57C28"/>
    <w:pPr>
      <w:jc w:val="left"/>
    </w:pPr>
    <w:rPr>
      <w:rFonts w:ascii="Times New Roman" w:hAnsi="Times New Roman" w:cs="Times New Roman"/>
      <w:sz w:val="28"/>
    </w:rPr>
  </w:style>
  <w:style w:type="character" w:customStyle="1" w:styleId="a8">
    <w:name w:val="Без интервала Знак"/>
    <w:aliases w:val="обычный Знак,Дооранов Знак,чсамя Знак"/>
    <w:link w:val="a7"/>
    <w:uiPriority w:val="1"/>
    <w:locked/>
    <w:rsid w:val="00C57C28"/>
    <w:rPr>
      <w:rFonts w:ascii="Times New Roman" w:hAnsi="Times New Roman" w:cs="Times New Roman"/>
      <w:sz w:val="28"/>
    </w:rPr>
  </w:style>
  <w:style w:type="paragraph" w:styleId="a9">
    <w:name w:val="Normal (Web)"/>
    <w:basedOn w:val="a"/>
    <w:uiPriority w:val="99"/>
    <w:semiHidden/>
    <w:unhideWhenUsed/>
    <w:rsid w:val="00DE7E95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E0498E"/>
    <w:rPr>
      <w:color w:val="0000FF"/>
      <w:u w:val="single"/>
    </w:rPr>
  </w:style>
  <w:style w:type="paragraph" w:customStyle="1" w:styleId="tkTablica">
    <w:name w:val="_Текст таблицы (tkTablica)"/>
    <w:basedOn w:val="a"/>
    <w:rsid w:val="00E0498E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sSystem">
    <w:name w:val="__Служебный (tsSystem)"/>
    <w:basedOn w:val="a"/>
    <w:rsid w:val="00E0498E"/>
    <w:pPr>
      <w:shd w:val="clear" w:color="auto" w:fill="FFC000"/>
      <w:spacing w:before="120" w:after="120" w:line="276" w:lineRule="auto"/>
    </w:pPr>
    <w:rPr>
      <w:rFonts w:ascii="Arial" w:eastAsia="Times New Roman" w:hAnsi="Arial" w:cs="Arial"/>
      <w:vanish/>
      <w:color w:val="404040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6F6B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F6BD6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6F6BD6"/>
  </w:style>
  <w:style w:type="paragraph" w:customStyle="1" w:styleId="tkZagolovok2">
    <w:name w:val="_Заголовок Раздел (tkZagolovok2)"/>
    <w:basedOn w:val="a"/>
    <w:uiPriority w:val="99"/>
    <w:rsid w:val="00690E00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027C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027C99"/>
    <w:rPr>
      <w:rFonts w:ascii="Times New Roman" w:hAnsi="Times New Roman" w:cs="Times New Roman"/>
      <w:sz w:val="28"/>
    </w:rPr>
  </w:style>
  <w:style w:type="paragraph" w:styleId="ad">
    <w:name w:val="footer"/>
    <w:basedOn w:val="a"/>
    <w:link w:val="ae"/>
    <w:uiPriority w:val="99"/>
    <w:unhideWhenUsed/>
    <w:rsid w:val="00027C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027C99"/>
    <w:rPr>
      <w:rFonts w:ascii="Times New Roman" w:hAnsi="Times New Roman" w:cs="Times New Roman"/>
      <w:sz w:val="28"/>
    </w:rPr>
  </w:style>
  <w:style w:type="paragraph" w:customStyle="1" w:styleId="8EAA14224D814626B5601D20B9208574">
    <w:name w:val="8EAA14224D814626B5601D20B9208574"/>
    <w:rsid w:val="00027C99"/>
    <w:pPr>
      <w:spacing w:after="200" w:line="276" w:lineRule="auto"/>
      <w:jc w:val="left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70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1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9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51435-E7EF-40CD-BF0F-2B5A8DF44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konurbaeva</dc:creator>
  <cp:lastModifiedBy>joldosheva</cp:lastModifiedBy>
  <cp:revision>14</cp:revision>
  <cp:lastPrinted>2022-04-16T05:19:00Z</cp:lastPrinted>
  <dcterms:created xsi:type="dcterms:W3CDTF">2022-04-14T09:50:00Z</dcterms:created>
  <dcterms:modified xsi:type="dcterms:W3CDTF">2022-04-16T05:21:00Z</dcterms:modified>
</cp:coreProperties>
</file>